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FD18" w14:textId="77777777" w:rsidR="006E6C53" w:rsidRDefault="007E050D">
      <w:pPr>
        <w:pStyle w:val="Titel"/>
        <w:keepNext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160"/>
        <w:rPr>
          <w:rFonts w:ascii="Calibri Light" w:eastAsia="Calibri Light" w:hAnsi="Calibri Light" w:cs="Calibri Light"/>
          <w:b w:val="0"/>
          <w:bCs w:val="0"/>
          <w:smallCaps/>
          <w:spacing w:val="5"/>
          <w:sz w:val="40"/>
          <w:szCs w:val="40"/>
        </w:rPr>
      </w:pPr>
      <w:r>
        <w:rPr>
          <w:rFonts w:ascii="Calibri Light" w:hAnsi="Calibri Light"/>
          <w:b w:val="0"/>
          <w:bCs w:val="0"/>
          <w:smallCaps/>
          <w:spacing w:val="5"/>
          <w:sz w:val="40"/>
          <w:szCs w:val="40"/>
        </w:rPr>
        <w:t xml:space="preserve">Forløbsbeskrivelse </w:t>
      </w:r>
    </w:p>
    <w:p w14:paraId="7AA36561" w14:textId="77777777" w:rsidR="006E6C53" w:rsidRDefault="006E6C53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62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6E6C53" w:rsidRPr="000C2362" w14:paraId="50B499C8" w14:textId="77777777">
        <w:trPr>
          <w:trHeight w:val="267"/>
        </w:trPr>
        <w:tc>
          <w:tcPr>
            <w:tcW w:w="9628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E831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3664" w14:textId="39A555EE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</w:pPr>
            <w:r>
              <w:rPr>
                <w:rFonts w:ascii="Calibri" w:hAnsi="Calibri"/>
                <w:color w:val="FFFFFF"/>
                <w:sz w:val="24"/>
                <w:szCs w:val="24"/>
                <w:u w:color="FFFFFF"/>
              </w:rPr>
              <w:t>Titel på forløb:</w:t>
            </w:r>
            <w:r w:rsidR="000C2362">
              <w:rPr>
                <w:rFonts w:ascii="Calibri" w:hAnsi="Calibri"/>
                <w:color w:val="FFFFFF"/>
                <w:sz w:val="24"/>
                <w:szCs w:val="24"/>
                <w:u w:color="FFFFFF"/>
              </w:rPr>
              <w:t xml:space="preserve"> </w:t>
            </w:r>
            <w:r w:rsidR="007405BF">
              <w:rPr>
                <w:rFonts w:ascii="Calibri" w:hAnsi="Calibri"/>
                <w:color w:val="FFFFFF"/>
                <w:sz w:val="24"/>
                <w:szCs w:val="24"/>
                <w:u w:color="FFFFFF"/>
              </w:rPr>
              <w:t xml:space="preserve">Brobygning - </w:t>
            </w:r>
            <w:proofErr w:type="spellStart"/>
            <w:r w:rsidR="007405BF">
              <w:rPr>
                <w:rFonts w:ascii="Calibri" w:hAnsi="Calibri"/>
                <w:color w:val="FFFFFF"/>
                <w:sz w:val="24"/>
                <w:szCs w:val="24"/>
                <w:u w:color="FFFFFF"/>
              </w:rPr>
              <w:t>Botschafter</w:t>
            </w:r>
            <w:proofErr w:type="spellEnd"/>
          </w:p>
        </w:tc>
      </w:tr>
      <w:tr w:rsidR="006E6C53" w14:paraId="1F8B5E3B" w14:textId="77777777">
        <w:trPr>
          <w:trHeight w:val="267"/>
        </w:trPr>
        <w:tc>
          <w:tcPr>
            <w:tcW w:w="481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C665F" w14:textId="24529DDF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</w:tabs>
            </w:pPr>
            <w:r>
              <w:rPr>
                <w:rFonts w:ascii="Calibri" w:hAnsi="Calibri"/>
                <w:sz w:val="24"/>
                <w:szCs w:val="24"/>
              </w:rPr>
              <w:t>Uddannelsessted:</w:t>
            </w:r>
            <w:r w:rsidR="0029040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C2362">
              <w:rPr>
                <w:rFonts w:ascii="Calibri" w:hAnsi="Calibri"/>
                <w:sz w:val="24"/>
                <w:szCs w:val="24"/>
              </w:rPr>
              <w:t>Aabenraa Statsskole</w:t>
            </w:r>
          </w:p>
        </w:tc>
        <w:tc>
          <w:tcPr>
            <w:tcW w:w="481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026C0" w14:textId="5C91973F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</w:tabs>
            </w:pPr>
            <w:r>
              <w:rPr>
                <w:rFonts w:ascii="Calibri" w:hAnsi="Calibri"/>
                <w:sz w:val="24"/>
                <w:szCs w:val="24"/>
              </w:rPr>
              <w:t>Undervisningstimer i klokketimer:</w:t>
            </w:r>
            <w:r w:rsidR="00C40D3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6E6C53" w:rsidRPr="00290401" w14:paraId="24DD1DFC" w14:textId="77777777">
        <w:trPr>
          <w:trHeight w:val="267"/>
        </w:trPr>
        <w:tc>
          <w:tcPr>
            <w:tcW w:w="481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C60A" w14:textId="4517668E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</w:tabs>
            </w:pPr>
            <w:r>
              <w:rPr>
                <w:rFonts w:ascii="Calibri" w:hAnsi="Calibri"/>
                <w:sz w:val="24"/>
                <w:szCs w:val="24"/>
              </w:rPr>
              <w:t xml:space="preserve">Uddannelse: </w:t>
            </w:r>
            <w:r w:rsidR="000C2362">
              <w:rPr>
                <w:rFonts w:ascii="Calibri" w:hAnsi="Calibri"/>
                <w:sz w:val="24"/>
                <w:szCs w:val="24"/>
              </w:rPr>
              <w:t>STX</w:t>
            </w:r>
          </w:p>
        </w:tc>
        <w:tc>
          <w:tcPr>
            <w:tcW w:w="481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47D8" w14:textId="306B36F1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</w:tabs>
            </w:pPr>
            <w:r>
              <w:rPr>
                <w:rFonts w:ascii="Calibri" w:hAnsi="Calibri"/>
                <w:sz w:val="24"/>
                <w:szCs w:val="24"/>
              </w:rPr>
              <w:t xml:space="preserve">Niveau: </w:t>
            </w:r>
            <w:r w:rsidR="000C2362">
              <w:rPr>
                <w:rFonts w:ascii="Calibri" w:hAnsi="Calibri"/>
                <w:sz w:val="24"/>
                <w:szCs w:val="24"/>
              </w:rPr>
              <w:t xml:space="preserve">2g + </w:t>
            </w:r>
            <w:r w:rsidR="00DC7226">
              <w:rPr>
                <w:rFonts w:ascii="Calibri" w:hAnsi="Calibri"/>
                <w:sz w:val="24"/>
                <w:szCs w:val="24"/>
              </w:rPr>
              <w:t>folkeskoleelever</w:t>
            </w:r>
          </w:p>
        </w:tc>
      </w:tr>
      <w:tr w:rsidR="006E6C53" w:rsidRPr="000C2362" w14:paraId="2B96F638" w14:textId="77777777">
        <w:trPr>
          <w:trHeight w:val="267"/>
        </w:trPr>
        <w:tc>
          <w:tcPr>
            <w:tcW w:w="481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1168" w14:textId="60C4FB21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</w:tabs>
            </w:pPr>
            <w:r>
              <w:rPr>
                <w:rFonts w:ascii="Calibri" w:hAnsi="Calibri"/>
                <w:sz w:val="24"/>
                <w:szCs w:val="24"/>
              </w:rPr>
              <w:t xml:space="preserve">Fag: </w:t>
            </w:r>
            <w:r w:rsidR="000C2362">
              <w:rPr>
                <w:rFonts w:ascii="Calibri" w:hAnsi="Calibri"/>
                <w:sz w:val="24"/>
                <w:szCs w:val="24"/>
              </w:rPr>
              <w:t>Tysk</w:t>
            </w:r>
          </w:p>
        </w:tc>
        <w:tc>
          <w:tcPr>
            <w:tcW w:w="481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99D9" w14:textId="2D7230D5" w:rsidR="006E6C53" w:rsidRDefault="007E050D">
            <w:pPr>
              <w:pStyle w:val="BrdtekstA"/>
              <w:tabs>
                <w:tab w:val="left" w:pos="1304"/>
                <w:tab w:val="left" w:pos="2608"/>
                <w:tab w:val="left" w:pos="3912"/>
              </w:tabs>
            </w:pPr>
            <w:r>
              <w:rPr>
                <w:rFonts w:ascii="Calibri" w:hAnsi="Calibri"/>
                <w:sz w:val="24"/>
                <w:szCs w:val="24"/>
              </w:rPr>
              <w:t>Underviser:</w:t>
            </w:r>
            <w:r w:rsidR="0029040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C2362">
              <w:rPr>
                <w:rFonts w:ascii="Calibri" w:hAnsi="Calibri"/>
                <w:sz w:val="24"/>
                <w:szCs w:val="24"/>
              </w:rPr>
              <w:t>Ingwer Jensen, Nik Thulstrup</w:t>
            </w:r>
          </w:p>
        </w:tc>
      </w:tr>
    </w:tbl>
    <w:p w14:paraId="59709AC2" w14:textId="77777777" w:rsidR="006E6C53" w:rsidRDefault="006E6C53" w:rsidP="001605DC">
      <w:pPr>
        <w:pStyle w:val="BrdtekstA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08" w:hanging="108"/>
        <w:rPr>
          <w:rFonts w:ascii="Calibri" w:eastAsia="Calibri" w:hAnsi="Calibri" w:cs="Calibri"/>
          <w:sz w:val="24"/>
          <w:szCs w:val="24"/>
        </w:rPr>
      </w:pPr>
    </w:p>
    <w:p w14:paraId="4FEDEB34" w14:textId="77777777" w:rsidR="006E6C53" w:rsidRDefault="006E6C53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</w:p>
    <w:p w14:paraId="756504DA" w14:textId="60146BE8" w:rsidR="006E6C53" w:rsidRDefault="007E050D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/>
        <w:outlineLvl w:val="1"/>
        <w:rPr>
          <w:rFonts w:ascii="Calibri Light" w:hAnsi="Calibri Light"/>
          <w:smallCaps/>
          <w:spacing w:val="20"/>
          <w:sz w:val="28"/>
          <w:szCs w:val="28"/>
        </w:rPr>
      </w:pPr>
      <w:bookmarkStart w:id="0" w:name="_Hlk51161306"/>
      <w:r>
        <w:rPr>
          <w:rFonts w:ascii="Calibri Light" w:hAnsi="Calibri Light"/>
          <w:smallCaps/>
          <w:spacing w:val="20"/>
          <w:sz w:val="28"/>
          <w:szCs w:val="28"/>
        </w:rPr>
        <w:t>Indholdsbeskrivelse</w:t>
      </w:r>
      <w:bookmarkEnd w:id="0"/>
      <w:r w:rsidR="00C40D37">
        <w:rPr>
          <w:rFonts w:ascii="Calibri Light" w:hAnsi="Calibri Light"/>
          <w:smallCaps/>
          <w:spacing w:val="20"/>
          <w:sz w:val="28"/>
          <w:szCs w:val="28"/>
        </w:rPr>
        <w:t xml:space="preserve"> </w:t>
      </w:r>
    </w:p>
    <w:p w14:paraId="78A0D2E7" w14:textId="6DC4CF21" w:rsidR="006F121C" w:rsidRDefault="00292DC0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/>
        <w:outlineLvl w:val="1"/>
        <w:rPr>
          <w:rFonts w:ascii="Calibri" w:eastAsia="Calibri" w:hAnsi="Calibri" w:cs="Calibri"/>
          <w:b/>
          <w:bCs/>
        </w:rPr>
      </w:pPr>
      <w:r w:rsidRPr="00292DC0">
        <w:rPr>
          <w:rFonts w:ascii="Calibri" w:eastAsia="Calibri" w:hAnsi="Calibri" w:cs="Calibri"/>
          <w:b/>
          <w:bCs/>
        </w:rPr>
        <w:t>2g-elever i små t</w:t>
      </w:r>
      <w:r>
        <w:rPr>
          <w:rFonts w:ascii="Calibri" w:eastAsia="Calibri" w:hAnsi="Calibri" w:cs="Calibri"/>
          <w:b/>
          <w:bCs/>
        </w:rPr>
        <w:t>eams tager ud på folkeskoler og indgår sammen med folkeskolelæreren i</w:t>
      </w:r>
      <w:r w:rsidR="0037197E">
        <w:rPr>
          <w:rFonts w:ascii="Calibri" w:eastAsia="Calibri" w:hAnsi="Calibri" w:cs="Calibri"/>
          <w:b/>
          <w:bCs/>
        </w:rPr>
        <w:t xml:space="preserve"> undervisning af folkeskoleelever i faget tysk.</w:t>
      </w:r>
    </w:p>
    <w:p w14:paraId="3969BC7D" w14:textId="2BF07B71" w:rsidR="00C12660" w:rsidRDefault="00C12660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Der afvikles tre besøg</w:t>
      </w:r>
      <w:r w:rsidR="00E0221A">
        <w:rPr>
          <w:rFonts w:ascii="Calibri" w:eastAsia="Calibri" w:hAnsi="Calibri" w:cs="Calibri"/>
          <w:b/>
          <w:bCs/>
        </w:rPr>
        <w:t xml:space="preserve"> på hver af de forskellige folkeskoler</w:t>
      </w:r>
      <w:r w:rsidR="00E5210D">
        <w:rPr>
          <w:rFonts w:ascii="Calibri" w:eastAsia="Calibri" w:hAnsi="Calibri" w:cs="Calibri"/>
          <w:b/>
          <w:bCs/>
        </w:rPr>
        <w:t>.</w:t>
      </w:r>
    </w:p>
    <w:p w14:paraId="06017005" w14:textId="1B97A5EC" w:rsidR="0037197E" w:rsidRDefault="0037197E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/>
        <w:outlineLvl w:val="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Disse besøg forberedes sammen med to lærere på Aabenraa Statsskole</w:t>
      </w:r>
      <w:r w:rsidR="00647705">
        <w:rPr>
          <w:rFonts w:ascii="Calibri" w:eastAsia="Calibri" w:hAnsi="Calibri" w:cs="Calibri"/>
          <w:b/>
          <w:bCs/>
        </w:rPr>
        <w:t>, så eleverne både sprogligt og didaktisk er klædt på til opgaven.</w:t>
      </w:r>
    </w:p>
    <w:p w14:paraId="5CCD3226" w14:textId="3BDE9F5B" w:rsidR="00E5210D" w:rsidRPr="00292DC0" w:rsidRDefault="00E5210D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/>
        <w:outlineLvl w:val="1"/>
        <w:rPr>
          <w:rFonts w:ascii="Calibri Light" w:eastAsia="Calibri Light" w:hAnsi="Calibri Light" w:cs="Calibri Light"/>
          <w:smallCaps/>
          <w:spacing w:val="20"/>
          <w:sz w:val="28"/>
          <w:szCs w:val="28"/>
        </w:rPr>
      </w:pPr>
      <w:r>
        <w:rPr>
          <w:rFonts w:ascii="Calibri" w:eastAsia="Calibri" w:hAnsi="Calibri" w:cs="Calibri"/>
          <w:b/>
          <w:bCs/>
        </w:rPr>
        <w:t xml:space="preserve">Forløbet afsluttes med en </w:t>
      </w:r>
      <w:proofErr w:type="spellStart"/>
      <w:r>
        <w:rPr>
          <w:rFonts w:ascii="Calibri" w:eastAsia="Calibri" w:hAnsi="Calibri" w:cs="Calibri"/>
          <w:b/>
          <w:bCs/>
        </w:rPr>
        <w:t>Botschaftertur</w:t>
      </w:r>
      <w:proofErr w:type="spellEnd"/>
      <w:r>
        <w:rPr>
          <w:rFonts w:ascii="Calibri" w:eastAsia="Calibri" w:hAnsi="Calibri" w:cs="Calibri"/>
          <w:b/>
          <w:bCs/>
        </w:rPr>
        <w:t xml:space="preserve"> for de deltagende gymnasieelever til Tyskland, så eleverne her får et autentisk sprogmøde. </w:t>
      </w:r>
    </w:p>
    <w:p w14:paraId="2999FC2F" w14:textId="77777777" w:rsidR="006F121C" w:rsidRDefault="006F121C" w:rsidP="001605DC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/>
        <w:outlineLvl w:val="1"/>
        <w:rPr>
          <w:rFonts w:ascii="Calibri Light" w:eastAsia="Calibri Light" w:hAnsi="Calibri Light" w:cs="Calibri Light"/>
          <w:smallCaps/>
          <w:spacing w:val="20"/>
          <w:sz w:val="28"/>
          <w:szCs w:val="28"/>
        </w:rPr>
      </w:pPr>
    </w:p>
    <w:p w14:paraId="222CCEA5" w14:textId="35951B8E" w:rsidR="00664C1E" w:rsidRPr="000C2362" w:rsidRDefault="000C2362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 w:line="240" w:lineRule="auto"/>
        <w:outlineLvl w:val="0"/>
        <w:rPr>
          <w:rFonts w:ascii="Calibri Light" w:hAnsi="Calibri Light"/>
          <w:smallCaps/>
          <w:spacing w:val="20"/>
          <w:sz w:val="28"/>
          <w:szCs w:val="28"/>
          <w:lang w:val="de-DE"/>
        </w:rPr>
      </w:pPr>
      <w:r>
        <w:rPr>
          <w:rFonts w:ascii="Calibri Light" w:hAnsi="Calibri Light"/>
          <w:smallCaps/>
          <w:spacing w:val="20"/>
          <w:sz w:val="28"/>
          <w:szCs w:val="28"/>
        </w:rPr>
        <w:t>Indhold Faglige</w:t>
      </w:r>
      <w:r w:rsidR="007E050D" w:rsidRPr="000C2362">
        <w:rPr>
          <w:rFonts w:ascii="Calibri Light" w:hAnsi="Calibri Light"/>
          <w:smallCaps/>
          <w:spacing w:val="20"/>
          <w:sz w:val="28"/>
          <w:szCs w:val="28"/>
          <w:lang w:val="de-DE"/>
        </w:rPr>
        <w:t xml:space="preserve"> mål</w:t>
      </w:r>
    </w:p>
    <w:p w14:paraId="6960F698" w14:textId="63BEB18C" w:rsidR="000C2362" w:rsidRDefault="0037197E" w:rsidP="00664C1E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  <w:r w:rsidRPr="0037197E">
        <w:rPr>
          <w:rFonts w:ascii="Calibri" w:eastAsia="Calibri" w:hAnsi="Calibri" w:cs="Calibri"/>
          <w:sz w:val="24"/>
          <w:szCs w:val="24"/>
        </w:rPr>
        <w:t>Brobygning mellem tyskundervisning i</w:t>
      </w:r>
      <w:r>
        <w:rPr>
          <w:rFonts w:ascii="Calibri" w:eastAsia="Calibri" w:hAnsi="Calibri" w:cs="Calibri"/>
          <w:sz w:val="24"/>
          <w:szCs w:val="24"/>
        </w:rPr>
        <w:t xml:space="preserve"> folkeskolen og på gymnasiet.</w:t>
      </w:r>
    </w:p>
    <w:p w14:paraId="34B1CE1B" w14:textId="15FC76DD" w:rsidR="007957D0" w:rsidRDefault="007957D0" w:rsidP="00664C1E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Talentudvikling</w:t>
      </w:r>
    </w:p>
    <w:p w14:paraId="7B8FB674" w14:textId="180EF29A" w:rsidR="007957D0" w:rsidRPr="0037197E" w:rsidRDefault="007957D0" w:rsidP="00664C1E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Karrierelæring: Tysk som nøglekompetence.</w:t>
      </w:r>
    </w:p>
    <w:p w14:paraId="4B9F5E0D" w14:textId="77777777" w:rsidR="000B5885" w:rsidRDefault="000B5885" w:rsidP="000B5885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</w:p>
    <w:p w14:paraId="20390AB9" w14:textId="77777777" w:rsidR="002574A9" w:rsidRDefault="002574A9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Calibri" w:eastAsia="Calibri" w:hAnsi="Calibri" w:cs="Calibri"/>
          <w:sz w:val="24"/>
          <w:szCs w:val="24"/>
        </w:rPr>
      </w:pPr>
    </w:p>
    <w:p w14:paraId="79F59F1C" w14:textId="77777777" w:rsidR="006E6C53" w:rsidRDefault="007E050D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20" w:after="60" w:line="240" w:lineRule="auto"/>
        <w:outlineLvl w:val="0"/>
        <w:rPr>
          <w:rFonts w:ascii="Calibri Light" w:eastAsia="Calibri Light" w:hAnsi="Calibri Light" w:cs="Calibri Light"/>
          <w:smallCaps/>
          <w:spacing w:val="20"/>
          <w:sz w:val="28"/>
          <w:szCs w:val="28"/>
        </w:rPr>
      </w:pPr>
      <w:r>
        <w:rPr>
          <w:rFonts w:ascii="Calibri Light" w:hAnsi="Calibri Light"/>
          <w:smallCaps/>
          <w:spacing w:val="20"/>
          <w:sz w:val="28"/>
          <w:szCs w:val="28"/>
        </w:rPr>
        <w:t>Andet</w:t>
      </w:r>
    </w:p>
    <w:p w14:paraId="5EE5F632" w14:textId="1EB9B6A3" w:rsidR="006E6C53" w:rsidRDefault="006E6C53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p w14:paraId="4CCFD80A" w14:textId="764C8138" w:rsidR="000C2362" w:rsidRDefault="0037197E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t>Samarbejde mellem folkeskolelærere og</w:t>
      </w:r>
      <w:r w:rsidR="00C12660">
        <w:t xml:space="preserve"> gymnasiet.</w:t>
      </w:r>
    </w:p>
    <w:p w14:paraId="352452D7" w14:textId="4D4745AF" w:rsidR="00A9564A" w:rsidRDefault="00A9564A">
      <w:pPr>
        <w:pStyle w:val="Brdtekst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r>
        <w:t>Opfølgning på sprogstrategi aftalt mellem folkeskolelærere og gymnasielærere i Aabenraa Kommune</w:t>
      </w:r>
    </w:p>
    <w:sectPr w:rsidR="00A9564A">
      <w:headerReference w:type="default" r:id="rId7"/>
      <w:footerReference w:type="default" r:id="rId8"/>
      <w:pgSz w:w="11900" w:h="16840"/>
      <w:pgMar w:top="1134" w:right="1134" w:bottom="1134" w:left="1134" w:header="1800" w:footer="21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DC72" w14:textId="77777777" w:rsidR="001001B7" w:rsidRDefault="001001B7">
      <w:r>
        <w:separator/>
      </w:r>
    </w:p>
  </w:endnote>
  <w:endnote w:type="continuationSeparator" w:id="0">
    <w:p w14:paraId="5C550863" w14:textId="77777777" w:rsidR="001001B7" w:rsidRDefault="0010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78AC" w14:textId="77777777" w:rsidR="006E6C53" w:rsidRDefault="006E6C53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1E70" w14:textId="77777777" w:rsidR="001001B7" w:rsidRDefault="001001B7">
      <w:r>
        <w:separator/>
      </w:r>
    </w:p>
  </w:footnote>
  <w:footnote w:type="continuationSeparator" w:id="0">
    <w:p w14:paraId="63DE38F3" w14:textId="77777777" w:rsidR="001001B7" w:rsidRDefault="0010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7B3B" w14:textId="77777777" w:rsidR="006E6C53" w:rsidRDefault="007E050D">
    <w:pPr>
      <w:pStyle w:val="Brdteks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53D0B1" wp14:editId="1B79E68D">
          <wp:simplePos x="0" y="0"/>
          <wp:positionH relativeFrom="page">
            <wp:posOffset>5531698</wp:posOffset>
          </wp:positionH>
          <wp:positionV relativeFrom="page">
            <wp:posOffset>479102</wp:posOffset>
          </wp:positionV>
          <wp:extent cx="1308359" cy="761073"/>
          <wp:effectExtent l="0" t="0" r="0" b="0"/>
          <wp:wrapNone/>
          <wp:docPr id="1073741825" name="officeArt object" descr="Logo tysk på tvær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ysk på tværs.png" descr="Logo tysk på tværs.png"/>
                  <pic:cNvPicPr>
                    <a:picLocks noChangeAspect="1"/>
                  </pic:cNvPicPr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59" cy="7610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E8E774E" wp14:editId="2A83BB23">
          <wp:simplePos x="0" y="0"/>
          <wp:positionH relativeFrom="page">
            <wp:posOffset>723737</wp:posOffset>
          </wp:positionH>
          <wp:positionV relativeFrom="page">
            <wp:posOffset>9344334</wp:posOffset>
          </wp:positionV>
          <wp:extent cx="6116320" cy="993397"/>
          <wp:effectExtent l="0" t="0" r="0" b="0"/>
          <wp:wrapNone/>
          <wp:docPr id="1073741826" name="officeArt object" descr="Alle ikonerne på hvi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lle ikonerne på hvid.png" descr="Alle ikonerne på hvid.png"/>
                  <pic:cNvPicPr>
                    <a:picLocks noChangeAspect="1"/>
                  </pic:cNvPicPr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933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809"/>
    <w:multiLevelType w:val="hybridMultilevel"/>
    <w:tmpl w:val="FD180426"/>
    <w:lvl w:ilvl="0" w:tplc="F73AF92E"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81B412A"/>
    <w:multiLevelType w:val="hybridMultilevel"/>
    <w:tmpl w:val="52F044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4401"/>
    <w:multiLevelType w:val="hybridMultilevel"/>
    <w:tmpl w:val="17D224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2F7F"/>
    <w:multiLevelType w:val="multilevel"/>
    <w:tmpl w:val="A1CA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659827">
    <w:abstractNumId w:val="0"/>
  </w:num>
  <w:num w:numId="2" w16cid:durableId="324363364">
    <w:abstractNumId w:val="2"/>
  </w:num>
  <w:num w:numId="3" w16cid:durableId="2052606708">
    <w:abstractNumId w:val="1"/>
  </w:num>
  <w:num w:numId="4" w16cid:durableId="1325208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53"/>
    <w:rsid w:val="000B1D32"/>
    <w:rsid w:val="000B5885"/>
    <w:rsid w:val="000C2362"/>
    <w:rsid w:val="001001B7"/>
    <w:rsid w:val="00156041"/>
    <w:rsid w:val="001605DC"/>
    <w:rsid w:val="00184C23"/>
    <w:rsid w:val="00203DE6"/>
    <w:rsid w:val="00224615"/>
    <w:rsid w:val="002574A9"/>
    <w:rsid w:val="00257F36"/>
    <w:rsid w:val="00290401"/>
    <w:rsid w:val="00292DC0"/>
    <w:rsid w:val="00295C74"/>
    <w:rsid w:val="002A5778"/>
    <w:rsid w:val="00370B27"/>
    <w:rsid w:val="0037197E"/>
    <w:rsid w:val="003B446A"/>
    <w:rsid w:val="004D7D5F"/>
    <w:rsid w:val="00512176"/>
    <w:rsid w:val="00641A27"/>
    <w:rsid w:val="00647705"/>
    <w:rsid w:val="00664C1E"/>
    <w:rsid w:val="006E6C53"/>
    <w:rsid w:val="006E7BC2"/>
    <w:rsid w:val="006F121C"/>
    <w:rsid w:val="007405BF"/>
    <w:rsid w:val="007413CE"/>
    <w:rsid w:val="007957D0"/>
    <w:rsid w:val="007C3773"/>
    <w:rsid w:val="007E050D"/>
    <w:rsid w:val="00837133"/>
    <w:rsid w:val="00954010"/>
    <w:rsid w:val="00A24FBD"/>
    <w:rsid w:val="00A91F59"/>
    <w:rsid w:val="00A9564A"/>
    <w:rsid w:val="00B81183"/>
    <w:rsid w:val="00C12660"/>
    <w:rsid w:val="00C40D37"/>
    <w:rsid w:val="00C51E78"/>
    <w:rsid w:val="00CE103C"/>
    <w:rsid w:val="00D27C0F"/>
    <w:rsid w:val="00DC7226"/>
    <w:rsid w:val="00E0221A"/>
    <w:rsid w:val="00E5210D"/>
    <w:rsid w:val="00F06F13"/>
    <w:rsid w:val="00F342BD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28DB"/>
  <w15:docId w15:val="{5F49F8C5-0C27-4F95-8923-B6FBCF2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BrdtekstA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rdtekstA">
    <w:name w:val="Brødteks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-Gitter">
    <w:name w:val="Table Grid"/>
    <w:basedOn w:val="Tabel-Normal"/>
    <w:uiPriority w:val="39"/>
    <w:rsid w:val="002904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574A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E7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24</Lines>
  <Paragraphs>11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Okholm</dc:creator>
  <cp:lastModifiedBy>Anne-Mette Krejberg</cp:lastModifiedBy>
  <cp:revision>2</cp:revision>
  <dcterms:created xsi:type="dcterms:W3CDTF">2026-01-19T12:44:00Z</dcterms:created>
  <dcterms:modified xsi:type="dcterms:W3CDTF">2026-01-19T12:44:00Z</dcterms:modified>
</cp:coreProperties>
</file>